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C908D" w14:textId="6622837D" w:rsidR="005964F6" w:rsidRPr="006D1E58" w:rsidRDefault="00975174" w:rsidP="005964F6">
      <w:pPr>
        <w:rPr>
          <w:rFonts w:cs="Arial"/>
          <w:b/>
          <w:spacing w:val="-4"/>
          <w:sz w:val="32"/>
          <w:szCs w:val="32"/>
        </w:rPr>
      </w:pPr>
      <w:r w:rsidRPr="006D1E58">
        <w:rPr>
          <w:spacing w:val="-4"/>
          <w:sz w:val="32"/>
          <w:szCs w:val="32"/>
        </w:rPr>
        <w:t xml:space="preserve">Práctica de laboratorio: ventajas y desventajas de los dispositivos de </w:t>
      </w:r>
      <w:proofErr w:type="spellStart"/>
      <w:r w:rsidRPr="006D1E58">
        <w:rPr>
          <w:spacing w:val="-4"/>
          <w:sz w:val="32"/>
          <w:szCs w:val="32"/>
        </w:rPr>
        <w:t>IoT</w:t>
      </w:r>
      <w:proofErr w:type="spellEnd"/>
    </w:p>
    <w:p w14:paraId="32223FE6" w14:textId="77777777" w:rsidR="0002636A" w:rsidRDefault="0002636A" w:rsidP="009C72D4">
      <w:pPr>
        <w:pStyle w:val="LabTitle"/>
        <w:rPr>
          <w:rStyle w:val="LabTitleInstVersred"/>
          <w:b/>
        </w:rPr>
      </w:pPr>
      <w:r>
        <w:rPr>
          <w:rStyle w:val="LabTitleInstVersred"/>
        </w:rPr>
        <w:t>(</w:t>
      </w:r>
      <w:proofErr w:type="gramStart"/>
      <w:r>
        <w:rPr>
          <w:rStyle w:val="LabTitleInstVersred"/>
        </w:rPr>
        <w:t>versión</w:t>
      </w:r>
      <w:proofErr w:type="gramEnd"/>
      <w:r>
        <w:rPr>
          <w:rStyle w:val="LabTitleInstVersred"/>
        </w:rPr>
        <w:t xml:space="preserve"> para el instructor)</w:t>
      </w:r>
    </w:p>
    <w:p w14:paraId="66FA29C0" w14:textId="77777777" w:rsidR="00484105" w:rsidRDefault="00484105" w:rsidP="00484105">
      <w:pPr>
        <w:pStyle w:val="InstNoteRed"/>
      </w:pPr>
      <w:r>
        <w:rPr>
          <w:b/>
        </w:rPr>
        <w:t>Nota para el instructor:</w:t>
      </w:r>
      <w:r>
        <w:t xml:space="preserve"> El color de fuente rojo o las partes resaltadas en gris indican texto que solamente aparece en la copia del instructor.</w:t>
      </w:r>
    </w:p>
    <w:p w14:paraId="2620AABB" w14:textId="77777777" w:rsidR="009D2C27" w:rsidRDefault="009D2C27" w:rsidP="00216DDE">
      <w:pPr>
        <w:pStyle w:val="LabSection"/>
        <w:outlineLvl w:val="0"/>
      </w:pPr>
      <w:r>
        <w:t>Objetivos</w:t>
      </w:r>
    </w:p>
    <w:p w14:paraId="4E4284B3" w14:textId="77777777" w:rsidR="00BB4259" w:rsidRPr="00BB4259" w:rsidRDefault="00B81F0C" w:rsidP="00BB4259">
      <w:pPr>
        <w:pStyle w:val="ReflectionQ"/>
        <w:numPr>
          <w:ilvl w:val="0"/>
          <w:numId w:val="0"/>
        </w:numPr>
        <w:rPr>
          <w:sz w:val="24"/>
        </w:rPr>
      </w:pPr>
      <w:r>
        <w:t>Piense en las ventajas y desventajas de los de sensores.</w:t>
      </w:r>
    </w:p>
    <w:p w14:paraId="68E9ACC7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679641C1" w14:textId="0091AD59" w:rsidR="00DF38B8" w:rsidRPr="00347801" w:rsidRDefault="00033C4A" w:rsidP="00DF38B8">
      <w:pPr>
        <w:pStyle w:val="LabSection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Muchos dispositivos tienen sensores incorporados que afectan el funcionamiento de los procesos o generan datos para ayudar a los gobiernos y a las empresas.</w:t>
      </w:r>
      <w:r w:rsidR="00C36F01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¿Las ventajas superan cualquier desventaja? </w:t>
      </w:r>
    </w:p>
    <w:p w14:paraId="0A6585CC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3F6FB99C" w14:textId="16A5820B" w:rsidR="0096489F" w:rsidRDefault="00DF38B8" w:rsidP="00D92CD5">
      <w:pPr>
        <w:pStyle w:val="Bulletlevel1"/>
      </w:pPr>
      <w:r>
        <w:t>Ninguno</w:t>
      </w:r>
    </w:p>
    <w:p w14:paraId="3C3078CD" w14:textId="77777777" w:rsidR="008F7E16" w:rsidRPr="001D7BE3" w:rsidRDefault="008F7E16" w:rsidP="00347801">
      <w:pPr>
        <w:pStyle w:val="StepHead"/>
      </w:pPr>
      <w:r>
        <w:rPr>
          <w:color w:val="000000"/>
        </w:rPr>
        <w:t>Respondan las siguientes pr</w:t>
      </w:r>
      <w:bookmarkStart w:id="0" w:name="_GoBack"/>
      <w:bookmarkEnd w:id="0"/>
      <w:r>
        <w:rPr>
          <w:color w:val="000000"/>
        </w:rPr>
        <w:t>eguntas.</w:t>
      </w:r>
    </w:p>
    <w:p w14:paraId="2A97363A" w14:textId="77777777" w:rsidR="00033C4A" w:rsidRDefault="008F7E16" w:rsidP="00033C4A">
      <w:pPr>
        <w:pStyle w:val="SubStepAlpha"/>
        <w:numPr>
          <w:ilvl w:val="0"/>
          <w:numId w:val="16"/>
        </w:numPr>
        <w:ind w:left="720"/>
      </w:pPr>
      <w:r>
        <w:t>Describa algunas de las ventajas de incluir sensores en lugares de estacionamiento en un parqueadero de autos municipal.</w:t>
      </w:r>
      <w:r>
        <w:br/>
      </w:r>
      <w:r>
        <w:rPr>
          <w:color w:val="000000"/>
          <w:szCs w:val="20"/>
        </w:rPr>
        <w:br/>
      </w:r>
      <w:r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06081C2D" w14:textId="77777777" w:rsidR="008F7E16" w:rsidRDefault="00033C4A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Las respuestas varían pero pueden incluir:</w:t>
      </w:r>
    </w:p>
    <w:p w14:paraId="002D9A4E" w14:textId="77777777" w:rsidR="008F7E16" w:rsidRDefault="008F7E16" w:rsidP="00457718">
      <w:pPr>
        <w:pStyle w:val="SubStepNum"/>
        <w:rPr>
          <w:rStyle w:val="AnswerGray"/>
        </w:rPr>
      </w:pPr>
      <w:r>
        <w:rPr>
          <w:rStyle w:val="AnswerGray"/>
        </w:rPr>
        <w:t>Menor impacto en el entorno debido a que habría menos emisiones de gases de los automóviles en ralentí.</w:t>
      </w:r>
    </w:p>
    <w:p w14:paraId="70855F66" w14:textId="77777777" w:rsidR="00B77AE4" w:rsidRDefault="00B77AE4" w:rsidP="00457718">
      <w:pPr>
        <w:pStyle w:val="SubStepNum"/>
        <w:rPr>
          <w:rStyle w:val="AnswerGray"/>
        </w:rPr>
      </w:pPr>
      <w:r>
        <w:rPr>
          <w:rStyle w:val="AnswerGray"/>
        </w:rPr>
        <w:t>Los conductores podrían estacionar con mayor rapidez y dedicar más tiempo a hacer compras o comer.</w:t>
      </w:r>
    </w:p>
    <w:p w14:paraId="47A9CDAF" w14:textId="77777777" w:rsidR="00033C4A" w:rsidRDefault="00033C4A" w:rsidP="00347801">
      <w:pPr>
        <w:pStyle w:val="SubStepAlpha"/>
        <w:numPr>
          <w:ilvl w:val="0"/>
          <w:numId w:val="0"/>
        </w:numPr>
        <w:ind w:left="2160"/>
        <w:rPr>
          <w:rStyle w:val="AnswerGray"/>
        </w:rPr>
      </w:pPr>
      <w:r>
        <w:rPr>
          <w:rStyle w:val="AnswerGray"/>
        </w:rPr>
        <w:br/>
      </w:r>
    </w:p>
    <w:p w14:paraId="58447D94" w14:textId="64169C19" w:rsidR="00033C4A" w:rsidRDefault="00B77AE4" w:rsidP="00033C4A">
      <w:pPr>
        <w:pStyle w:val="SubStepAlpha"/>
        <w:numPr>
          <w:ilvl w:val="0"/>
          <w:numId w:val="16"/>
        </w:numPr>
        <w:ind w:left="720"/>
      </w:pPr>
      <w:r>
        <w:t>¿Qué tipo de datos podrían proporcionar los sensores en la TV inteligente?</w:t>
      </w:r>
      <w:r w:rsidR="00C36F01">
        <w:t xml:space="preserve"> </w:t>
      </w:r>
      <w:r>
        <w:t>¿Y los dispositivos que se colocan en la ropa para entrenar?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569269C9" w14:textId="77777777" w:rsidR="00033C4A" w:rsidRDefault="00033C4A" w:rsidP="00033C4A">
      <w:pPr>
        <w:pStyle w:val="SubStepAlpha"/>
        <w:numPr>
          <w:ilvl w:val="0"/>
          <w:numId w:val="0"/>
        </w:numPr>
        <w:ind w:left="720"/>
      </w:pPr>
      <w:r>
        <w:rPr>
          <w:rStyle w:val="AnswerGray"/>
        </w:rPr>
        <w:lastRenderedPageBreak/>
        <w:t xml:space="preserve">Las respuestas varían, pero podrían incluir: televisor inteligente: cantidad de horas por día mirando TV, lista de programas que se miraron y programas favoritos según la frecuencia y la cantidad de horas que se miran. Equipo portátil para entrenar: frecuencia y tiempo de ejercicio por día, cantidad de horas de ejercicio por día, ubicación de los ejercicios, calorías quemadas. </w:t>
      </w:r>
      <w:r>
        <w:rPr>
          <w:rStyle w:val="AnswerGray"/>
        </w:rPr>
        <w:br/>
      </w:r>
    </w:p>
    <w:p w14:paraId="49F127C0" w14:textId="147143DB" w:rsidR="00033C4A" w:rsidRDefault="00B77AE4" w:rsidP="00033C4A">
      <w:pPr>
        <w:pStyle w:val="SubStepAlpha"/>
        <w:numPr>
          <w:ilvl w:val="0"/>
          <w:numId w:val="16"/>
        </w:numPr>
        <w:ind w:left="720"/>
      </w:pPr>
      <w:r>
        <w:t>¿Para qué podrían usarse los datos de su respuesta anterior?</w:t>
      </w:r>
      <w:r w:rsidR="00C36F01">
        <w:t xml:space="preserve"> </w:t>
      </w:r>
      <w:r>
        <w:t xml:space="preserve">El uso, ¿es algo bueno o algo malo? 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438EC186" w14:textId="77777777" w:rsidR="00B77AE4" w:rsidRDefault="00033C4A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Las respuestas varían pero podrían incluir:</w:t>
      </w:r>
    </w:p>
    <w:p w14:paraId="56A3042D" w14:textId="77777777" w:rsidR="00033C4A" w:rsidRDefault="00B77AE4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 xml:space="preserve"> La lista de programas que se miraron podría ser usada por las estaciones de televisión para decidir qué programas comprar el año siguiente. – Uso adecuado</w:t>
      </w:r>
    </w:p>
    <w:p w14:paraId="46E40BA9" w14:textId="77777777" w:rsidR="00B77AE4" w:rsidRDefault="00B77AE4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 cantidad de horas que se mira televisión por día podría usarse para determinar cuándo está en casa; uso inadecuado.</w:t>
      </w:r>
    </w:p>
    <w:p w14:paraId="35A04004" w14:textId="77777777" w:rsidR="00B77AE4" w:rsidRDefault="00B77AE4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 cantidad de horas que ejercita por día podría usarse para dirigir la comercialización de alimentos o productos saludables; uso adecuado.</w:t>
      </w:r>
    </w:p>
    <w:p w14:paraId="5FC4A953" w14:textId="77777777" w:rsidR="00B77AE4" w:rsidRDefault="00B77AE4" w:rsidP="00033C4A">
      <w:pPr>
        <w:pStyle w:val="SubStepAlpha"/>
        <w:numPr>
          <w:ilvl w:val="0"/>
          <w:numId w:val="0"/>
        </w:numPr>
        <w:ind w:left="720"/>
      </w:pPr>
      <w:r>
        <w:rPr>
          <w:rStyle w:val="AnswerGray"/>
        </w:rPr>
        <w:t>La ubicación del ejercicio podría usarse para determinar cuando está en casa y cuándo no; uso inadecuado.</w:t>
      </w:r>
    </w:p>
    <w:p w14:paraId="16A0C71F" w14:textId="77777777" w:rsidR="00033C4A" w:rsidRDefault="00033C4A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</w:p>
    <w:p w14:paraId="3103AE4E" w14:textId="77777777" w:rsidR="00696C52" w:rsidRDefault="00696C52" w:rsidP="00347801">
      <w:pPr>
        <w:pStyle w:val="SubStepAlpha"/>
        <w:numPr>
          <w:ilvl w:val="0"/>
          <w:numId w:val="0"/>
        </w:numPr>
        <w:ind w:left="720"/>
      </w:pPr>
    </w:p>
    <w:sectPr w:rsidR="00696C52" w:rsidSect="008C430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6830D" w14:textId="77777777" w:rsidR="000A7BFF" w:rsidRDefault="000A7BFF" w:rsidP="000B6BE6">
      <w:pPr>
        <w:spacing w:after="0" w:line="240" w:lineRule="auto"/>
      </w:pPr>
      <w:r>
        <w:separator/>
      </w:r>
    </w:p>
    <w:p w14:paraId="1DBE7326" w14:textId="77777777" w:rsidR="000A7BFF" w:rsidRDefault="000A7BFF"/>
  </w:endnote>
  <w:endnote w:type="continuationSeparator" w:id="0">
    <w:p w14:paraId="71781231" w14:textId="77777777" w:rsidR="000A7BFF" w:rsidRDefault="000A7BFF" w:rsidP="000B6BE6">
      <w:pPr>
        <w:spacing w:after="0" w:line="240" w:lineRule="auto"/>
      </w:pPr>
      <w:r>
        <w:continuationSeparator/>
      </w:r>
    </w:p>
    <w:p w14:paraId="265ED797" w14:textId="77777777" w:rsidR="000A7BFF" w:rsidRDefault="000A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91E1A" w14:textId="47C36922" w:rsidR="00583E1F" w:rsidRPr="0090659A" w:rsidRDefault="00583E1F" w:rsidP="00C36F01">
    <w:pPr>
      <w:pStyle w:val="Footer"/>
      <w:rPr>
        <w:szCs w:val="16"/>
      </w:rPr>
    </w:pPr>
    <w:r>
      <w:t xml:space="preserve">© </w:t>
    </w:r>
    <w:r w:rsidR="00C36F01">
      <w:fldChar w:fldCharType="begin"/>
    </w:r>
    <w:r w:rsidR="00C36F01">
      <w:instrText xml:space="preserve"> DATE  \@ "2018"  \* MERGEFORMAT </w:instrText>
    </w:r>
    <w:r w:rsidR="00C36F01">
      <w:fldChar w:fldCharType="separate"/>
    </w:r>
    <w:r w:rsidR="00C36F01">
      <w:rPr>
        <w:noProof/>
      </w:rPr>
      <w:t>2018</w:t>
    </w:r>
    <w:r w:rsidR="00C36F01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CA4B29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CA4B29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07A2C" w14:textId="7E310EAE" w:rsidR="00583E1F" w:rsidRPr="0090659A" w:rsidRDefault="00583E1F" w:rsidP="00C36F01">
    <w:pPr>
      <w:pStyle w:val="Footer"/>
      <w:rPr>
        <w:szCs w:val="16"/>
      </w:rPr>
    </w:pPr>
    <w:r>
      <w:t xml:space="preserve">© </w:t>
    </w:r>
    <w:r w:rsidR="00C36F01">
      <w:fldChar w:fldCharType="begin"/>
    </w:r>
    <w:r w:rsidR="00C36F01">
      <w:instrText xml:space="preserve"> DATE  \@ "2018"  \* MERGEFORMAT </w:instrText>
    </w:r>
    <w:r w:rsidR="00C36F01">
      <w:fldChar w:fldCharType="separate"/>
    </w:r>
    <w:r w:rsidR="00C36F01">
      <w:rPr>
        <w:noProof/>
      </w:rPr>
      <w:t>2018</w:t>
    </w:r>
    <w:r w:rsidR="00C36F01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CA4B29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CA4B29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A9D5E" w14:textId="77777777" w:rsidR="000A7BFF" w:rsidRDefault="000A7BFF" w:rsidP="000B6BE6">
      <w:pPr>
        <w:spacing w:after="0" w:line="240" w:lineRule="auto"/>
      </w:pPr>
      <w:r>
        <w:separator/>
      </w:r>
    </w:p>
    <w:p w14:paraId="75F3FDEE" w14:textId="77777777" w:rsidR="000A7BFF" w:rsidRDefault="000A7BFF"/>
  </w:footnote>
  <w:footnote w:type="continuationSeparator" w:id="0">
    <w:p w14:paraId="3520214E" w14:textId="77777777" w:rsidR="000A7BFF" w:rsidRDefault="000A7BFF" w:rsidP="000B6BE6">
      <w:pPr>
        <w:spacing w:after="0" w:line="240" w:lineRule="auto"/>
      </w:pPr>
      <w:r>
        <w:continuationSeparator/>
      </w:r>
    </w:p>
    <w:p w14:paraId="2CAA6DED" w14:textId="77777777" w:rsidR="000A7BFF" w:rsidRDefault="000A7B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7AC3A" w14:textId="363C0D54" w:rsidR="00583E1F" w:rsidRDefault="001F35C8" w:rsidP="00C52BA6">
    <w:pPr>
      <w:pStyle w:val="PageHead"/>
    </w:pPr>
    <w:r>
      <w:t xml:space="preserve">Práctica de laboratorio: ventajas y desventajas de los dispositivos de </w:t>
    </w:r>
    <w:proofErr w:type="spellStart"/>
    <w:r>
      <w:t>IoT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57720" w14:textId="216B7F21" w:rsidR="00583E1F" w:rsidRDefault="0054099A">
    <w:pPr>
      <w:pStyle w:val="Header"/>
    </w:pPr>
    <w:r>
      <w:rPr>
        <w:noProof/>
        <w:lang w:val="en-US" w:eastAsia="zh-CN"/>
      </w:rPr>
      <w:drawing>
        <wp:inline distT="0" distB="0" distL="0" distR="0" wp14:anchorId="33F8DCB2" wp14:editId="6D376BFB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469426DE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64DA456F"/>
    <w:multiLevelType w:val="hybridMultilevel"/>
    <w:tmpl w:val="06B0C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D74E2"/>
    <w:multiLevelType w:val="hybridMultilevel"/>
    <w:tmpl w:val="E368A69E"/>
    <w:lvl w:ilvl="0" w:tplc="8E0E132E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10"/>
  </w:num>
  <w:num w:numId="17">
    <w:abstractNumId w:val="4"/>
  </w:num>
  <w:num w:numId="18">
    <w:abstractNumId w:val="9"/>
  </w:num>
  <w:num w:numId="1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C4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A7BFF"/>
    <w:rsid w:val="000B1AB3"/>
    <w:rsid w:val="000B2344"/>
    <w:rsid w:val="000B6BE6"/>
    <w:rsid w:val="000B7DE5"/>
    <w:rsid w:val="000D55B4"/>
    <w:rsid w:val="000E350C"/>
    <w:rsid w:val="000E6418"/>
    <w:rsid w:val="000E65F0"/>
    <w:rsid w:val="000F072C"/>
    <w:rsid w:val="000F6743"/>
    <w:rsid w:val="001006C2"/>
    <w:rsid w:val="00100919"/>
    <w:rsid w:val="00103C5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F12"/>
    <w:rsid w:val="00193F14"/>
    <w:rsid w:val="00195FC1"/>
    <w:rsid w:val="00197614"/>
    <w:rsid w:val="001A0312"/>
    <w:rsid w:val="001A15DA"/>
    <w:rsid w:val="001A2694"/>
    <w:rsid w:val="001A3CC7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D7BE3"/>
    <w:rsid w:val="001E0AB8"/>
    <w:rsid w:val="001E38E0"/>
    <w:rsid w:val="001E4E72"/>
    <w:rsid w:val="001E5C9E"/>
    <w:rsid w:val="001E62B3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2A2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801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055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57718"/>
    <w:rsid w:val="00463B76"/>
    <w:rsid w:val="00463C37"/>
    <w:rsid w:val="00464D36"/>
    <w:rsid w:val="004659EE"/>
    <w:rsid w:val="004663AC"/>
    <w:rsid w:val="00477A80"/>
    <w:rsid w:val="00477EA2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F344A"/>
    <w:rsid w:val="005037B0"/>
    <w:rsid w:val="00504ED4"/>
    <w:rsid w:val="00510639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32BC5"/>
    <w:rsid w:val="0053411A"/>
    <w:rsid w:val="00536F43"/>
    <w:rsid w:val="0054099A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4F6"/>
    <w:rsid w:val="00596998"/>
    <w:rsid w:val="005A0C58"/>
    <w:rsid w:val="005A6E62"/>
    <w:rsid w:val="005B6BF3"/>
    <w:rsid w:val="005C1436"/>
    <w:rsid w:val="005C272B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4198"/>
    <w:rsid w:val="00626704"/>
    <w:rsid w:val="0064244D"/>
    <w:rsid w:val="00642815"/>
    <w:rsid w:val="006428E5"/>
    <w:rsid w:val="00643641"/>
    <w:rsid w:val="00644958"/>
    <w:rsid w:val="006474DE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1E58"/>
    <w:rsid w:val="006D2C28"/>
    <w:rsid w:val="006D3FC1"/>
    <w:rsid w:val="006D4071"/>
    <w:rsid w:val="006D5C9B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27CC"/>
    <w:rsid w:val="00705385"/>
    <w:rsid w:val="00705FEC"/>
    <w:rsid w:val="0071147A"/>
    <w:rsid w:val="0071185D"/>
    <w:rsid w:val="007125E6"/>
    <w:rsid w:val="0071666E"/>
    <w:rsid w:val="007222AD"/>
    <w:rsid w:val="007267CF"/>
    <w:rsid w:val="00731F3F"/>
    <w:rsid w:val="00733BAB"/>
    <w:rsid w:val="00737EEE"/>
    <w:rsid w:val="0074181F"/>
    <w:rsid w:val="007436BF"/>
    <w:rsid w:val="007443E9"/>
    <w:rsid w:val="00745DCE"/>
    <w:rsid w:val="007471F1"/>
    <w:rsid w:val="00753D89"/>
    <w:rsid w:val="00754572"/>
    <w:rsid w:val="007545F7"/>
    <w:rsid w:val="00755C9B"/>
    <w:rsid w:val="00760B95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45A4"/>
    <w:rsid w:val="00865199"/>
    <w:rsid w:val="00867EAF"/>
    <w:rsid w:val="00872D7E"/>
    <w:rsid w:val="00873C6B"/>
    <w:rsid w:val="00874045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73BF"/>
    <w:rsid w:val="008D7F09"/>
    <w:rsid w:val="008E4F1C"/>
    <w:rsid w:val="008E5B64"/>
    <w:rsid w:val="008E7D8F"/>
    <w:rsid w:val="008E7DAA"/>
    <w:rsid w:val="008F0094"/>
    <w:rsid w:val="008F340F"/>
    <w:rsid w:val="008F3F5A"/>
    <w:rsid w:val="008F7E16"/>
    <w:rsid w:val="00901D7B"/>
    <w:rsid w:val="0090231D"/>
    <w:rsid w:val="00903523"/>
    <w:rsid w:val="0090460C"/>
    <w:rsid w:val="0090659A"/>
    <w:rsid w:val="00907285"/>
    <w:rsid w:val="00911080"/>
    <w:rsid w:val="00913703"/>
    <w:rsid w:val="00915970"/>
    <w:rsid w:val="00915986"/>
    <w:rsid w:val="00917624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045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77AE4"/>
    <w:rsid w:val="00B80B7E"/>
    <w:rsid w:val="00B81898"/>
    <w:rsid w:val="00B81F0C"/>
    <w:rsid w:val="00B83FFD"/>
    <w:rsid w:val="00B85105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6D76"/>
    <w:rsid w:val="00BD7C80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36F01"/>
    <w:rsid w:val="00C410D9"/>
    <w:rsid w:val="00C413C6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90311"/>
    <w:rsid w:val="00C91C26"/>
    <w:rsid w:val="00C92967"/>
    <w:rsid w:val="00CA3836"/>
    <w:rsid w:val="00CA4B29"/>
    <w:rsid w:val="00CA73D5"/>
    <w:rsid w:val="00CB0EBC"/>
    <w:rsid w:val="00CC1C87"/>
    <w:rsid w:val="00CC3000"/>
    <w:rsid w:val="00CC3140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F3B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B1C89"/>
    <w:rsid w:val="00DB3763"/>
    <w:rsid w:val="00DB4029"/>
    <w:rsid w:val="00DB5F4D"/>
    <w:rsid w:val="00DB6DA5"/>
    <w:rsid w:val="00DC076B"/>
    <w:rsid w:val="00DC1626"/>
    <w:rsid w:val="00DC186F"/>
    <w:rsid w:val="00DC252F"/>
    <w:rsid w:val="00DC6050"/>
    <w:rsid w:val="00DC7701"/>
    <w:rsid w:val="00DD3086"/>
    <w:rsid w:val="00DD4135"/>
    <w:rsid w:val="00DD43EA"/>
    <w:rsid w:val="00DD5C68"/>
    <w:rsid w:val="00DE6F44"/>
    <w:rsid w:val="00DF38B8"/>
    <w:rsid w:val="00DF4D96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1B43"/>
    <w:rsid w:val="00E7323A"/>
    <w:rsid w:val="00E80AA6"/>
    <w:rsid w:val="00E81612"/>
    <w:rsid w:val="00E87D18"/>
    <w:rsid w:val="00E87D62"/>
    <w:rsid w:val="00E92793"/>
    <w:rsid w:val="00EA26E8"/>
    <w:rsid w:val="00EA486E"/>
    <w:rsid w:val="00EA4FA3"/>
    <w:rsid w:val="00EB001B"/>
    <w:rsid w:val="00EB3082"/>
    <w:rsid w:val="00EB6C33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6F35"/>
    <w:rsid w:val="00F2229D"/>
    <w:rsid w:val="00F25ABB"/>
    <w:rsid w:val="00F27963"/>
    <w:rsid w:val="00F30446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775A6"/>
    <w:rsid w:val="00F84C28"/>
    <w:rsid w:val="00F85D82"/>
    <w:rsid w:val="00F92728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4E3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CA4B29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CA4B29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CA4B29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CA4B29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CA4B29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CA4B29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CA4B29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CA4B29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1003D-3884-4357-986D-2EB740D4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16</TotalTime>
  <Pages>2</Pages>
  <Words>359</Words>
  <Characters>2830</Characters>
  <Application>Microsoft Office Word</Application>
  <DocSecurity>0</DocSecurity>
  <Lines>67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Suk-yi Pennock</dc:creator>
  <cp:lastModifiedBy>Windows</cp:lastModifiedBy>
  <cp:revision>11</cp:revision>
  <cp:lastPrinted>2014-06-20T22:17:00Z</cp:lastPrinted>
  <dcterms:created xsi:type="dcterms:W3CDTF">2018-06-21T14:39:00Z</dcterms:created>
  <dcterms:modified xsi:type="dcterms:W3CDTF">2018-11-26T07:31:00Z</dcterms:modified>
</cp:coreProperties>
</file>